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3AD0" w14:textId="77777777" w:rsidR="00865A04" w:rsidRDefault="006F3974">
      <w:pPr>
        <w:spacing w:before="60"/>
        <w:ind w:left="1425" w:right="1425"/>
        <w:jc w:val="center"/>
        <w:rPr>
          <w:b/>
          <w:sz w:val="24"/>
        </w:rPr>
      </w:pPr>
      <w:r>
        <w:rPr>
          <w:b/>
          <w:sz w:val="24"/>
        </w:rPr>
        <w:t>OFFICE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ATTORNEY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GENERAL</w:t>
      </w:r>
    </w:p>
    <w:p w14:paraId="0E04177B" w14:textId="77777777" w:rsidR="00865A04" w:rsidRDefault="00865A04">
      <w:pPr>
        <w:pStyle w:val="BodyText"/>
        <w:rPr>
          <w:b/>
        </w:rPr>
      </w:pPr>
    </w:p>
    <w:p w14:paraId="4E057BF6" w14:textId="77777777" w:rsidR="00865A04" w:rsidRDefault="006F3974">
      <w:pPr>
        <w:ind w:left="1424" w:right="1425"/>
        <w:jc w:val="center"/>
        <w:rPr>
          <w:b/>
          <w:sz w:val="24"/>
        </w:rPr>
      </w:pPr>
      <w:r>
        <w:rPr>
          <w:b/>
          <w:sz w:val="24"/>
        </w:rPr>
        <w:t>Procurement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Monitoring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Board</w:t>
      </w:r>
    </w:p>
    <w:p w14:paraId="437161A3" w14:textId="77777777" w:rsidR="00865A04" w:rsidRDefault="00865A04">
      <w:pPr>
        <w:pStyle w:val="BodyText"/>
        <w:rPr>
          <w:b/>
        </w:rPr>
      </w:pPr>
    </w:p>
    <w:p w14:paraId="6FBB78D0" w14:textId="77777777" w:rsidR="00865A04" w:rsidRDefault="006F3974">
      <w:pPr>
        <w:spacing w:before="1"/>
        <w:ind w:left="1513" w:right="973"/>
        <w:jc w:val="center"/>
        <w:rPr>
          <w:b/>
          <w:sz w:val="24"/>
        </w:rPr>
      </w:pPr>
      <w:r>
        <w:rPr>
          <w:b/>
          <w:spacing w:val="-2"/>
          <w:sz w:val="24"/>
        </w:rPr>
        <w:t>AGENDA</w:t>
      </w:r>
    </w:p>
    <w:p w14:paraId="0616B229" w14:textId="77777777" w:rsidR="00865A04" w:rsidRDefault="00865A04">
      <w:pPr>
        <w:pStyle w:val="BodyText"/>
        <w:spacing w:before="11"/>
        <w:rPr>
          <w:b/>
          <w:sz w:val="23"/>
        </w:rPr>
      </w:pPr>
    </w:p>
    <w:p w14:paraId="14D4C176" w14:textId="584BD679" w:rsidR="00865A04" w:rsidRDefault="006F3974" w:rsidP="00CA1922">
      <w:pPr>
        <w:ind w:left="1513" w:right="1425"/>
        <w:jc w:val="center"/>
        <w:rPr>
          <w:b/>
          <w:bCs/>
          <w:sz w:val="24"/>
        </w:rPr>
      </w:pPr>
      <w:r>
        <w:rPr>
          <w:b/>
          <w:spacing w:val="-1"/>
          <w:sz w:val="24"/>
        </w:rPr>
        <w:t xml:space="preserve"> </w:t>
      </w:r>
      <w:r w:rsidR="00CA1922">
        <w:rPr>
          <w:b/>
          <w:spacing w:val="-1"/>
          <w:sz w:val="24"/>
        </w:rPr>
        <w:t xml:space="preserve">Special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 w:rsidRPr="00CA1922">
        <w:rPr>
          <w:b/>
          <w:sz w:val="24"/>
        </w:rPr>
        <w:t>for</w:t>
      </w:r>
      <w:r w:rsidRPr="00CA1922">
        <w:rPr>
          <w:b/>
          <w:spacing w:val="-1"/>
          <w:sz w:val="24"/>
        </w:rPr>
        <w:t xml:space="preserve"> </w:t>
      </w:r>
      <w:bookmarkStart w:id="0" w:name="_Hlk174522573"/>
      <w:r w:rsidR="006804F2">
        <w:rPr>
          <w:b/>
          <w:bCs/>
          <w:sz w:val="24"/>
        </w:rPr>
        <w:t>Friday</w:t>
      </w:r>
      <w:r w:rsidR="00CA1922" w:rsidRPr="00CA1922">
        <w:rPr>
          <w:b/>
          <w:bCs/>
          <w:sz w:val="24"/>
        </w:rPr>
        <w:t xml:space="preserve">, August </w:t>
      </w:r>
      <w:r w:rsidR="006804F2">
        <w:rPr>
          <w:b/>
          <w:bCs/>
          <w:sz w:val="24"/>
        </w:rPr>
        <w:t>16</w:t>
      </w:r>
      <w:r w:rsidR="00CA1922" w:rsidRPr="00CA1922">
        <w:rPr>
          <w:b/>
          <w:bCs/>
          <w:sz w:val="24"/>
        </w:rPr>
        <w:t xml:space="preserve">, </w:t>
      </w:r>
      <w:proofErr w:type="gramStart"/>
      <w:r w:rsidR="00CA1922" w:rsidRPr="00CA1922">
        <w:rPr>
          <w:b/>
          <w:bCs/>
          <w:sz w:val="24"/>
        </w:rPr>
        <w:t>2024</w:t>
      </w:r>
      <w:proofErr w:type="gramEnd"/>
      <w:r w:rsidR="00CA1922" w:rsidRPr="00CA1922">
        <w:rPr>
          <w:b/>
          <w:bCs/>
          <w:sz w:val="24"/>
        </w:rPr>
        <w:t xml:space="preserve"> </w:t>
      </w:r>
      <w:bookmarkEnd w:id="0"/>
      <w:r w:rsidR="00CA1922" w:rsidRPr="00CA1922">
        <w:rPr>
          <w:b/>
          <w:bCs/>
          <w:sz w:val="24"/>
        </w:rPr>
        <w:t>at 1</w:t>
      </w:r>
      <w:r w:rsidR="00C00556">
        <w:rPr>
          <w:b/>
          <w:bCs/>
          <w:sz w:val="24"/>
        </w:rPr>
        <w:t>:30 p.m.</w:t>
      </w:r>
    </w:p>
    <w:p w14:paraId="65DDB249" w14:textId="77777777" w:rsidR="00CA1922" w:rsidRDefault="00CA1922" w:rsidP="00CA1922">
      <w:pPr>
        <w:ind w:left="1513" w:right="1425"/>
        <w:jc w:val="center"/>
        <w:rPr>
          <w:b/>
          <w:sz w:val="23"/>
        </w:rPr>
      </w:pPr>
    </w:p>
    <w:p w14:paraId="410E8EC7" w14:textId="77777777" w:rsidR="00712A55" w:rsidRDefault="00712A55" w:rsidP="00712A55">
      <w:pPr>
        <w:pStyle w:val="BodyText"/>
        <w:ind w:left="1530" w:right="1530"/>
      </w:pPr>
      <w:r>
        <w:t>115 S. LaSalle Street, 23</w:t>
      </w:r>
      <w:r w:rsidRPr="00712A55">
        <w:rPr>
          <w:vertAlign w:val="superscript"/>
        </w:rPr>
        <w:t>rd</w:t>
      </w:r>
      <w:r>
        <w:t xml:space="preserve"> Floor, Chicago, and</w:t>
      </w:r>
    </w:p>
    <w:p w14:paraId="668849FF" w14:textId="77777777" w:rsidR="00835E45" w:rsidRDefault="00835E45" w:rsidP="00712A55">
      <w:pPr>
        <w:pStyle w:val="BodyText"/>
        <w:ind w:left="1530" w:right="1530"/>
      </w:pPr>
      <w:r>
        <w:t>500</w:t>
      </w:r>
      <w:r>
        <w:rPr>
          <w:spacing w:val="-6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Street,</w:t>
      </w:r>
      <w:r>
        <w:rPr>
          <w:spacing w:val="-6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Conference</w:t>
      </w:r>
      <w:r>
        <w:rPr>
          <w:spacing w:val="-6"/>
        </w:rPr>
        <w:t xml:space="preserve"> </w:t>
      </w:r>
      <w:r>
        <w:t>Room,</w:t>
      </w:r>
      <w:r>
        <w:rPr>
          <w:spacing w:val="-6"/>
        </w:rPr>
        <w:t xml:space="preserve"> </w:t>
      </w:r>
      <w:r>
        <w:t>Springfield</w:t>
      </w:r>
    </w:p>
    <w:p w14:paraId="158BB672" w14:textId="77777777" w:rsidR="00835E45" w:rsidRDefault="00835E45" w:rsidP="00835E45">
      <w:pPr>
        <w:pStyle w:val="BodyText"/>
        <w:ind w:left="1530" w:right="1530" w:firstLine="360"/>
      </w:pPr>
    </w:p>
    <w:p w14:paraId="2BE30217" w14:textId="1FCB1098" w:rsidR="007076F1" w:rsidRDefault="007076F1" w:rsidP="007076F1">
      <w:r>
        <w:rPr>
          <w:b/>
          <w:bCs/>
          <w:i/>
          <w:iCs/>
          <w:color w:val="1F497D"/>
        </w:rPr>
        <w:t xml:space="preserve">This </w:t>
      </w:r>
      <w:r w:rsidR="00CA1922">
        <w:rPr>
          <w:b/>
          <w:bCs/>
          <w:i/>
          <w:iCs/>
          <w:color w:val="1F497D"/>
        </w:rPr>
        <w:t>special</w:t>
      </w:r>
      <w:r>
        <w:rPr>
          <w:b/>
          <w:bCs/>
          <w:i/>
          <w:iCs/>
          <w:color w:val="1F497D"/>
        </w:rPr>
        <w:t xml:space="preserve"> scheduled Meeting will be conducted telephonically, in accordance with the Remote Attendance Policy adopted by PPCMB on April 26</w:t>
      </w:r>
      <w:proofErr w:type="gramStart"/>
      <w:r>
        <w:rPr>
          <w:b/>
          <w:bCs/>
          <w:i/>
          <w:iCs/>
          <w:color w:val="1F497D"/>
        </w:rPr>
        <w:t xml:space="preserve"> 2022</w:t>
      </w:r>
      <w:proofErr w:type="gramEnd"/>
      <w:r>
        <w:rPr>
          <w:b/>
          <w:bCs/>
          <w:i/>
          <w:iCs/>
          <w:color w:val="1F497D"/>
        </w:rPr>
        <w:t xml:space="preserve">, and available at </w:t>
      </w:r>
      <w:r>
        <w:t>https://illinoisattorneygeneral.gov/Page-Attachments/PPCMB%20Policy%20On%20Remote%20Attendance%20Approved.pdf</w:t>
      </w:r>
    </w:p>
    <w:p w14:paraId="3ED3FB8E" w14:textId="77777777" w:rsidR="00835E45" w:rsidRDefault="00835E45" w:rsidP="00835E45">
      <w:pPr>
        <w:pStyle w:val="BodyText"/>
        <w:ind w:left="1530" w:right="1530" w:firstLine="360"/>
      </w:pPr>
    </w:p>
    <w:p w14:paraId="65665033" w14:textId="77777777" w:rsidR="00835E45" w:rsidRDefault="00835E45">
      <w:pPr>
        <w:pStyle w:val="BodyText"/>
        <w:ind w:left="1530" w:right="1530" w:firstLine="360"/>
      </w:pPr>
    </w:p>
    <w:p w14:paraId="211F97A9" w14:textId="77777777" w:rsidR="00865A04" w:rsidRDefault="00865A04">
      <w:pPr>
        <w:pStyle w:val="BodyText"/>
        <w:rPr>
          <w:sz w:val="28"/>
        </w:rPr>
      </w:pPr>
    </w:p>
    <w:p w14:paraId="5409EDC8" w14:textId="77777777" w:rsidR="00865A04" w:rsidRDefault="006F3974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230"/>
        <w:ind w:hanging="721"/>
        <w:rPr>
          <w:sz w:val="24"/>
        </w:rPr>
      </w:pPr>
      <w:r>
        <w:rPr>
          <w:sz w:val="24"/>
        </w:rPr>
        <w:t xml:space="preserve">Roll </w:t>
      </w:r>
      <w:r>
        <w:rPr>
          <w:spacing w:val="-4"/>
          <w:sz w:val="24"/>
        </w:rPr>
        <w:t>Call</w:t>
      </w:r>
    </w:p>
    <w:p w14:paraId="5E07AD32" w14:textId="77777777" w:rsidR="00865A04" w:rsidRDefault="00865A04">
      <w:pPr>
        <w:pStyle w:val="BodyText"/>
      </w:pPr>
    </w:p>
    <w:p w14:paraId="678C3280" w14:textId="77777777" w:rsidR="00865A04" w:rsidRDefault="006F3974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Old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Business</w:t>
      </w:r>
    </w:p>
    <w:p w14:paraId="087A4274" w14:textId="77777777" w:rsidR="00865A04" w:rsidRDefault="00865A04">
      <w:pPr>
        <w:pStyle w:val="BodyText"/>
      </w:pPr>
    </w:p>
    <w:p w14:paraId="55540979" w14:textId="77777777" w:rsidR="00865A04" w:rsidRDefault="006F3974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Business:</w:t>
      </w:r>
    </w:p>
    <w:p w14:paraId="43406D90" w14:textId="1A5B1CA6" w:rsidR="007552B7" w:rsidRPr="00CA1922" w:rsidRDefault="006804F2" w:rsidP="00812D6D">
      <w:pPr>
        <w:pStyle w:val="ListParagraph"/>
        <w:numPr>
          <w:ilvl w:val="1"/>
          <w:numId w:val="1"/>
        </w:numPr>
        <w:tabs>
          <w:tab w:val="left" w:pos="2601"/>
        </w:tabs>
        <w:ind w:hanging="361"/>
        <w:contextualSpacing/>
        <w:rPr>
          <w:sz w:val="26"/>
        </w:rPr>
      </w:pPr>
      <w:r>
        <w:rPr>
          <w:sz w:val="24"/>
        </w:rPr>
        <w:t xml:space="preserve">Restoration Services for Regional Office </w:t>
      </w:r>
    </w:p>
    <w:p w14:paraId="66296202" w14:textId="77777777" w:rsidR="00865A04" w:rsidRDefault="00865A04">
      <w:pPr>
        <w:pStyle w:val="BodyText"/>
        <w:spacing w:before="11"/>
        <w:rPr>
          <w:sz w:val="21"/>
        </w:rPr>
      </w:pPr>
    </w:p>
    <w:p w14:paraId="5CA1D3AC" w14:textId="77777777" w:rsidR="00865A04" w:rsidRDefault="006F3974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ind w:hanging="721"/>
        <w:rPr>
          <w:sz w:val="24"/>
        </w:rPr>
      </w:pPr>
      <w:r>
        <w:rPr>
          <w:sz w:val="24"/>
        </w:rPr>
        <w:t xml:space="preserve">Public </w:t>
      </w:r>
      <w:r>
        <w:rPr>
          <w:spacing w:val="-2"/>
          <w:sz w:val="24"/>
        </w:rPr>
        <w:t>Comment</w:t>
      </w:r>
    </w:p>
    <w:p w14:paraId="47424B5F" w14:textId="77777777" w:rsidR="00865A04" w:rsidRDefault="00865A04">
      <w:pPr>
        <w:pStyle w:val="BodyText"/>
      </w:pPr>
    </w:p>
    <w:p w14:paraId="555245D7" w14:textId="77777777" w:rsidR="00865A04" w:rsidRDefault="006F3974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1"/>
        <w:ind w:hanging="721"/>
        <w:rPr>
          <w:sz w:val="24"/>
        </w:rPr>
      </w:pPr>
      <w:r>
        <w:rPr>
          <w:spacing w:val="-2"/>
          <w:sz w:val="24"/>
        </w:rPr>
        <w:t>Adjournment</w:t>
      </w:r>
    </w:p>
    <w:sectPr w:rsidR="00865A04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84D87"/>
    <w:multiLevelType w:val="hybridMultilevel"/>
    <w:tmpl w:val="0BCAA02A"/>
    <w:lvl w:ilvl="0" w:tplc="167E5930">
      <w:start w:val="1"/>
      <w:numFmt w:val="upperRoman"/>
      <w:lvlText w:val="%1."/>
      <w:lvlJc w:val="left"/>
      <w:pPr>
        <w:ind w:left="11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220D9E">
      <w:start w:val="1"/>
      <w:numFmt w:val="decimal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D909DF6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82240832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4" w:tplc="A4DE5EE8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6C3CD520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A78C396C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7" w:tplc="77BE3B08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01A6A4C6"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1" w16cid:durableId="213702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04"/>
    <w:rsid w:val="000261FE"/>
    <w:rsid w:val="001776CC"/>
    <w:rsid w:val="00201E14"/>
    <w:rsid w:val="00427FB0"/>
    <w:rsid w:val="006804F2"/>
    <w:rsid w:val="006F3974"/>
    <w:rsid w:val="007076F1"/>
    <w:rsid w:val="00712A55"/>
    <w:rsid w:val="007552B7"/>
    <w:rsid w:val="00835E45"/>
    <w:rsid w:val="00865A04"/>
    <w:rsid w:val="009873EE"/>
    <w:rsid w:val="00B73C7D"/>
    <w:rsid w:val="00C00556"/>
    <w:rsid w:val="00C17B56"/>
    <w:rsid w:val="00CA1922"/>
    <w:rsid w:val="00C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5C63"/>
  <w15:docId w15:val="{7D6F1380-E489-49E9-8F5F-080C82F0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835E45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35E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Baumstark-Pratt, Eileen C.</cp:lastModifiedBy>
  <cp:revision>3</cp:revision>
  <dcterms:created xsi:type="dcterms:W3CDTF">2024-08-14T15:13:00Z</dcterms:created>
  <dcterms:modified xsi:type="dcterms:W3CDTF">2024-08-14T17:16:00Z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